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7E244F" w:rsidP="007E244F">
      <w:pPr>
        <w:pStyle w:val="Heading1"/>
      </w:pPr>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 xml:space="preserve">Use Corning </w:t>
      </w:r>
      <w:proofErr w:type="spellStart"/>
      <w:r w:rsidR="00B6526F">
        <w:t>Pretium</w:t>
      </w:r>
      <w:proofErr w:type="spellEnd"/>
      <w:r w:rsidR="00B6526F">
        <w:t xml:space="preserve"> distribution housings, fiber optic </w:t>
      </w:r>
      <w:proofErr w:type="spellStart"/>
      <w:r w:rsidR="00B6526F">
        <w:t>panels,and</w:t>
      </w:r>
      <w:proofErr w:type="spellEnd"/>
      <w:r w:rsidR="00B6526F">
        <w:t xml:space="preserve">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proofErr w:type="spellStart"/>
      <w:r>
        <w:t>M</w:t>
      </w:r>
      <w:r w:rsidRPr="00063A0B">
        <w:t>ultipair</w:t>
      </w:r>
      <w:proofErr w:type="spellEnd"/>
      <w:r w:rsidRPr="00063A0B">
        <w:t xml:space="preserve">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bookmarkStart w:id="0" w:name="_GoBack"/>
      <w:r w:rsidRPr="000C02B8">
        <w:t>END OF SECTION</w:t>
      </w:r>
      <w:r w:rsidR="000C02B8" w:rsidRPr="000C02B8">
        <w:t xml:space="preserve"> 271119</w:t>
      </w:r>
      <w:bookmarkEnd w:id="0"/>
    </w:p>
    <w:sectPr w:rsidR="004620C1" w:rsidRPr="000C02B8"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435855">
            <w:rPr>
              <w:sz w:val="16"/>
              <w:szCs w:val="16"/>
            </w:rPr>
            <w:t>1/30/2015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C02B8">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C02B8">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E644B"/>
    <w:rsid w:val="001E7A63"/>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4B"/>
    <w:rsid w:val="005E71CA"/>
    <w:rsid w:val="005F12F1"/>
    <w:rsid w:val="005F41C5"/>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F1C91"/>
    <w:rsid w:val="00800006"/>
    <w:rsid w:val="008036D8"/>
    <w:rsid w:val="00826A19"/>
    <w:rsid w:val="00832D80"/>
    <w:rsid w:val="00841BBA"/>
    <w:rsid w:val="0086033E"/>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37C248-C2C2-431E-8194-C1A66E71A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873</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2013-11-25T21:00:00Z</dcterms:created>
  <dcterms:modified xsi:type="dcterms:W3CDTF">2015-02-04T20:09:00Z</dcterms:modified>
  <cp:version>2</cp:version>
</cp:coreProperties>
</file>